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08F23AE2"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C3585D">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61DDD79"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58512E">
        <w:rPr>
          <w:rFonts w:ascii="Georgia" w:hAnsi="Georgia" w:cstheme="minorHAnsi"/>
          <w:b/>
          <w:bCs/>
          <w:sz w:val="28"/>
          <w:szCs w:val="28"/>
        </w:rPr>
        <w:t>Reinigungskraft bei [Firmenname]</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BE60C70" w14:textId="77777777" w:rsidR="00C30E6D" w:rsidRDefault="00C30E6D" w:rsidP="00C30E6D">
      <w:pPr>
        <w:spacing w:after="120"/>
        <w:rPr>
          <w:rFonts w:ascii="Georgia" w:hAnsi="Georgia" w:cstheme="minorHAnsi"/>
        </w:rPr>
      </w:pPr>
      <w:r>
        <w:rPr>
          <w:rFonts w:ascii="Georgia" w:hAnsi="Georgia" w:cstheme="minorHAnsi"/>
        </w:rPr>
        <w:t>Sehr geehrte/r Frau/Herr Muster,</w:t>
      </w:r>
    </w:p>
    <w:p w14:paraId="1D6F3297" w14:textId="77777777" w:rsidR="00C30E6D" w:rsidRDefault="00C30E6D" w:rsidP="00C30E6D">
      <w:pPr>
        <w:spacing w:after="120"/>
        <w:rPr>
          <w:rFonts w:ascii="Georgia" w:hAnsi="Georgia" w:cstheme="minorHAnsi"/>
        </w:rPr>
      </w:pPr>
      <w:r>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DF479C3" w14:textId="77777777" w:rsidR="00C30E6D" w:rsidRDefault="00C30E6D" w:rsidP="00C30E6D">
      <w:pPr>
        <w:spacing w:after="120"/>
        <w:rPr>
          <w:rFonts w:ascii="Georgia" w:hAnsi="Georgia" w:cstheme="minorHAnsi"/>
        </w:rPr>
      </w:pPr>
      <w:r>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 die Qualitätskontrolle als auch das selbstständige Erfüllen von Aufträgen. Durch verschiedene Weiterbildungen bin ich außerdem qualifiziert, in Bereichen mit Reinraum-Standard zu arbeiten.</w:t>
      </w:r>
    </w:p>
    <w:p w14:paraId="36EFFC71" w14:textId="77777777" w:rsidR="00C30E6D" w:rsidRDefault="00C30E6D" w:rsidP="00C30E6D">
      <w:pPr>
        <w:spacing w:after="120"/>
        <w:rPr>
          <w:rFonts w:ascii="Georgia" w:hAnsi="Georgia" w:cstheme="minorHAnsi"/>
        </w:rPr>
      </w:pPr>
      <w:r>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FB44348" w14:textId="77777777" w:rsidR="00C30E6D" w:rsidRDefault="00C30E6D" w:rsidP="00C30E6D">
      <w:pPr>
        <w:spacing w:after="120"/>
        <w:rPr>
          <w:rFonts w:ascii="Georgia" w:hAnsi="Georgia" w:cstheme="minorHAnsi"/>
        </w:rPr>
      </w:pPr>
      <w:r>
        <w:rPr>
          <w:rFonts w:ascii="Georgia" w:hAnsi="Georgia" w:cstheme="minorHAnsi"/>
        </w:rPr>
        <w:t>Ich freue mich auf ein persönliches Kennenlernen. Bei Fragen stehe ich Ihnen gerne zur Verfügung. Sie können mich jederzeit unter [Telefonnummer] erreichen.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35979CD2" w14:textId="11283F1D" w:rsidR="008063AA" w:rsidRPr="00C30E6D" w:rsidRDefault="008063AA" w:rsidP="00C30E6D">
      <w:pPr>
        <w:spacing w:after="120"/>
        <w:rPr>
          <w:rFonts w:ascii="Georgia" w:hAnsi="Georgia"/>
        </w:rPr>
      </w:pPr>
    </w:p>
    <w:sectPr w:rsidR="008063AA" w:rsidRPr="00C30E6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D4C0" w14:textId="77777777" w:rsidR="00A631DA" w:rsidRDefault="00A631DA" w:rsidP="00461CEE">
      <w:pPr>
        <w:spacing w:after="0" w:line="240" w:lineRule="auto"/>
      </w:pPr>
      <w:r>
        <w:separator/>
      </w:r>
    </w:p>
  </w:endnote>
  <w:endnote w:type="continuationSeparator" w:id="0">
    <w:p w14:paraId="04702938" w14:textId="77777777" w:rsidR="00A631DA" w:rsidRDefault="00A631D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98A1" w14:textId="77777777" w:rsidR="00A631DA" w:rsidRDefault="00A631DA" w:rsidP="00461CEE">
      <w:pPr>
        <w:spacing w:after="0" w:line="240" w:lineRule="auto"/>
      </w:pPr>
      <w:r>
        <w:separator/>
      </w:r>
    </w:p>
  </w:footnote>
  <w:footnote w:type="continuationSeparator" w:id="0">
    <w:p w14:paraId="51EAD264" w14:textId="77777777" w:rsidR="00A631DA" w:rsidRDefault="00A631DA"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58512E"/>
    <w:rsid w:val="00613178"/>
    <w:rsid w:val="006A3483"/>
    <w:rsid w:val="006F33FA"/>
    <w:rsid w:val="007E361C"/>
    <w:rsid w:val="008063AA"/>
    <w:rsid w:val="00836666"/>
    <w:rsid w:val="008D69E6"/>
    <w:rsid w:val="009874E2"/>
    <w:rsid w:val="00A13716"/>
    <w:rsid w:val="00A631DA"/>
    <w:rsid w:val="00A65D6E"/>
    <w:rsid w:val="00C30E6D"/>
    <w:rsid w:val="00C3585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DF8EB1DA-DD02-4008-9B40-55930964145D}"/>
</file>

<file path=customXml/itemProps3.xml><?xml version="1.0" encoding="utf-8"?>
<ds:datastoreItem xmlns:ds="http://schemas.openxmlformats.org/officeDocument/2006/customXml" ds:itemID="{41225F24-04C7-43B7-9E98-85D112D83ECD}"/>
</file>

<file path=customXml/itemProps4.xml><?xml version="1.0" encoding="utf-8"?>
<ds:datastoreItem xmlns:ds="http://schemas.openxmlformats.org/officeDocument/2006/customXml" ds:itemID="{B186F00F-9F98-4CFF-9086-2BF72CBCC5E7}"/>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3</cp:revision>
  <dcterms:created xsi:type="dcterms:W3CDTF">2022-11-18T10:40:00Z</dcterms:created>
  <dcterms:modified xsi:type="dcterms:W3CDTF">2022-11-18T10:47:00Z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